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DB0" w:rsidRDefault="00F14DB0" w:rsidP="00F14DB0">
      <w:pPr>
        <w:rPr>
          <w:rStyle w:val="HTML"/>
          <w:rFonts w:ascii="Arial" w:hAnsi="Arial" w:cs="Arial"/>
          <w:i w:val="0"/>
          <w:iCs w:val="0"/>
        </w:rPr>
      </w:pPr>
      <w:r>
        <w:rPr>
          <w:rStyle w:val="HTML"/>
          <w:rFonts w:ascii="新細明體" w:hAnsi="新細明體" w:hint="eastAsia"/>
          <w:i w:val="0"/>
          <w:iCs w:val="0"/>
        </w:rPr>
        <w:t>製造業能源查核年報</w:t>
      </w:r>
    </w:p>
    <w:p w:rsidR="00F14DB0" w:rsidRDefault="00F14DB0" w:rsidP="00F14DB0">
      <w:pPr>
        <w:rPr>
          <w:rStyle w:val="HTML"/>
          <w:rFonts w:ascii="Arial" w:hAnsi="Arial" w:cs="Arial"/>
        </w:rPr>
      </w:pPr>
      <w:hyperlink r:id="rId5" w:history="1">
        <w:r>
          <w:rPr>
            <w:rStyle w:val="a3"/>
            <w:rFonts w:ascii="Arial" w:hAnsi="Arial" w:cs="Arial"/>
          </w:rPr>
          <w:t>http://emis.erl.itri.org.tw/book/ecpaper/list.asp</w:t>
        </w:r>
      </w:hyperlink>
    </w:p>
    <w:p w:rsidR="00F14DB0" w:rsidRDefault="00F14DB0" w:rsidP="00F14DB0"/>
    <w:p w:rsidR="00F14DB0" w:rsidRDefault="00F14DB0" w:rsidP="00F14DB0">
      <w:r>
        <w:rPr>
          <w:rFonts w:ascii="新細明體" w:hAnsi="新細明體" w:hint="eastAsia"/>
        </w:rPr>
        <w:t>非生產性質行業能源查核年報</w:t>
      </w:r>
    </w:p>
    <w:p w:rsidR="00F14DB0" w:rsidRDefault="00F14DB0" w:rsidP="00F14DB0">
      <w:hyperlink r:id="rId6" w:history="1">
        <w:r>
          <w:rPr>
            <w:rStyle w:val="a3"/>
          </w:rPr>
          <w:t>http://www.ecct.org.tw/print/index.htm</w:t>
        </w:r>
      </w:hyperlink>
    </w:p>
    <w:p w:rsidR="00F14DB0" w:rsidRDefault="00F14DB0" w:rsidP="00F14DB0"/>
    <w:p w:rsidR="00F14DB0" w:rsidRDefault="00F14DB0" w:rsidP="00F14DB0">
      <w:r>
        <w:rPr>
          <w:rFonts w:ascii="新細明體" w:hAnsi="新細明體" w:hint="eastAsia"/>
        </w:rPr>
        <w:t>節約能源要</w:t>
      </w:r>
      <w:proofErr w:type="gramStart"/>
      <w:r>
        <w:rPr>
          <w:rFonts w:ascii="新細明體" w:hAnsi="新細明體" w:hint="eastAsia"/>
        </w:rPr>
        <w:t>覽</w:t>
      </w:r>
      <w:proofErr w:type="gramEnd"/>
    </w:p>
    <w:p w:rsidR="00F14DB0" w:rsidRDefault="00F14DB0" w:rsidP="00F14DB0">
      <w:pPr>
        <w:rPr>
          <w:rStyle w:val="HTML"/>
          <w:rFonts w:ascii="Arial" w:hAnsi="Arial" w:cs="Arial"/>
          <w:color w:val="666666"/>
        </w:rPr>
      </w:pPr>
      <w:hyperlink r:id="rId7" w:history="1">
        <w:r>
          <w:rPr>
            <w:rStyle w:val="a3"/>
            <w:rFonts w:ascii="Arial" w:hAnsi="Arial" w:cs="Arial"/>
          </w:rPr>
          <w:t>http://emis.erl.itri.org.tw/book/seview/list.asp</w:t>
        </w:r>
      </w:hyperlink>
    </w:p>
    <w:p w:rsidR="00F14DB0" w:rsidRDefault="00F14DB0" w:rsidP="00F14DB0"/>
    <w:p w:rsidR="00F14DB0" w:rsidRDefault="00F14DB0" w:rsidP="00F14DB0">
      <w:r>
        <w:rPr>
          <w:rFonts w:ascii="新細明體" w:hAnsi="新細明體" w:hint="eastAsia"/>
        </w:rPr>
        <w:t>行業別能源管理範本</w:t>
      </w:r>
    </w:p>
    <w:p w:rsidR="00F14DB0" w:rsidRDefault="00F14DB0" w:rsidP="00F14DB0">
      <w:hyperlink r:id="rId8" w:history="1">
        <w:r>
          <w:rPr>
            <w:rStyle w:val="a3"/>
          </w:rPr>
          <w:t>http://www.ecct.org.tw/print/Temp-main.htm</w:t>
        </w:r>
      </w:hyperlink>
    </w:p>
    <w:p w:rsidR="00F14DB0" w:rsidRDefault="00F14DB0" w:rsidP="00F14DB0"/>
    <w:p w:rsidR="00F14DB0" w:rsidRDefault="00F14DB0" w:rsidP="00F14DB0">
      <w:r>
        <w:rPr>
          <w:rFonts w:ascii="新細明體" w:hAnsi="新細明體" w:hint="eastAsia"/>
        </w:rPr>
        <w:t>節能技術手冊（含行業別及技術別）</w:t>
      </w:r>
    </w:p>
    <w:p w:rsidR="00F14DB0" w:rsidRDefault="00F14DB0" w:rsidP="00F14DB0">
      <w:hyperlink r:id="rId9" w:history="1">
        <w:r>
          <w:rPr>
            <w:rStyle w:val="a3"/>
          </w:rPr>
          <w:t>http://www.ecct.org.tw/print/handbook.htm</w:t>
        </w:r>
      </w:hyperlink>
    </w:p>
    <w:p w:rsidR="00F14DB0" w:rsidRDefault="00F14DB0" w:rsidP="00F14DB0"/>
    <w:p w:rsidR="00F14DB0" w:rsidRDefault="00F14DB0" w:rsidP="00F14DB0">
      <w:pPr>
        <w:rPr>
          <w:rStyle w:val="HTML"/>
          <w:rFonts w:ascii="Arial" w:hAnsi="Arial" w:cs="Arial"/>
          <w:i w:val="0"/>
          <w:iCs w:val="0"/>
        </w:rPr>
      </w:pPr>
      <w:r>
        <w:rPr>
          <w:rStyle w:val="HTML"/>
          <w:rFonts w:ascii="新細明體" w:hAnsi="新細明體" w:hint="eastAsia"/>
          <w:i w:val="0"/>
          <w:iCs w:val="0"/>
        </w:rPr>
        <w:t>節約能源技術手冊（能源資訊網版）</w:t>
      </w:r>
    </w:p>
    <w:p w:rsidR="00F14DB0" w:rsidRDefault="00F14DB0" w:rsidP="00F14DB0">
      <w:pPr>
        <w:rPr>
          <w:rStyle w:val="HTML"/>
          <w:rFonts w:ascii="Arial" w:hAnsi="Arial" w:cs="Arial"/>
          <w:color w:val="666666"/>
        </w:rPr>
      </w:pPr>
      <w:hyperlink r:id="rId10" w:history="1">
        <w:r>
          <w:rPr>
            <w:rStyle w:val="a3"/>
            <w:rFonts w:ascii="Arial" w:hAnsi="Arial" w:cs="Arial"/>
          </w:rPr>
          <w:t>http://emis.erl.itri.org.tw/other/techbook/list.asp</w:t>
        </w:r>
      </w:hyperlink>
    </w:p>
    <w:p w:rsidR="00C47ED6" w:rsidRPr="00F14DB0" w:rsidRDefault="00C47ED6">
      <w:bookmarkStart w:id="0" w:name="_GoBack"/>
      <w:bookmarkEnd w:id="0"/>
    </w:p>
    <w:sectPr w:rsidR="00C47ED6" w:rsidRPr="00F14DB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revisionView w:inkAnnotation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DB0"/>
    <w:rsid w:val="0006338E"/>
    <w:rsid w:val="00070031"/>
    <w:rsid w:val="001A7F5C"/>
    <w:rsid w:val="003B29BF"/>
    <w:rsid w:val="00532E6C"/>
    <w:rsid w:val="005A617D"/>
    <w:rsid w:val="00816C6F"/>
    <w:rsid w:val="00923752"/>
    <w:rsid w:val="00A54BC5"/>
    <w:rsid w:val="00B32D13"/>
    <w:rsid w:val="00C47ED6"/>
    <w:rsid w:val="00CF2B3A"/>
    <w:rsid w:val="00F14DB0"/>
    <w:rsid w:val="00F45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DB0"/>
    <w:rPr>
      <w:rFonts w:ascii="Calibri" w:eastAsia="新細明體" w:hAnsi="Calibri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14DB0"/>
    <w:rPr>
      <w:color w:val="0000FF"/>
      <w:u w:val="single"/>
    </w:rPr>
  </w:style>
  <w:style w:type="character" w:styleId="HTML">
    <w:name w:val="HTML Cite"/>
    <w:basedOn w:val="a0"/>
    <w:uiPriority w:val="99"/>
    <w:semiHidden/>
    <w:unhideWhenUsed/>
    <w:rsid w:val="00F14DB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DB0"/>
    <w:rPr>
      <w:rFonts w:ascii="Calibri" w:eastAsia="新細明體" w:hAnsi="Calibri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14DB0"/>
    <w:rPr>
      <w:color w:val="0000FF"/>
      <w:u w:val="single"/>
    </w:rPr>
  </w:style>
  <w:style w:type="character" w:styleId="HTML">
    <w:name w:val="HTML Cite"/>
    <w:basedOn w:val="a0"/>
    <w:uiPriority w:val="99"/>
    <w:semiHidden/>
    <w:unhideWhenUsed/>
    <w:rsid w:val="00F14DB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69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ct.org.tw/print/Temp-main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mis.erl.itri.org.tw/book/seview/list.asp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cct.org.tw/print/index.ht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emis.erl.itri.org.tw/book/ecpaper/list.asp" TargetMode="External"/><Relationship Id="rId10" Type="http://schemas.openxmlformats.org/officeDocument/2006/relationships/hyperlink" Target="http://emis.erl.itri.org.tw/other/techbook/list.as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cct.org.tw/print/handbook.h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2014-11-19T09:11:00Z</dcterms:created>
  <dcterms:modified xsi:type="dcterms:W3CDTF">2014-11-19T09:14:00Z</dcterms:modified>
</cp:coreProperties>
</file>